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Times New Roman" w:eastAsia="宋体" w:hAnsi="Times New Roman"/>
          <w:lang w:val="en-US" w:eastAsia="zh-CN"/>
        </w:rPr>
      </w:pPr>
      <w:r>
        <w:rPr>
          <w:rFonts w:ascii="Times New Roman" w:eastAsia="黑体" w:hAnsi="Times New Roman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1"/>
        <w:spacing w:line="640" w:lineRule="exact"/>
        <w:jc w:val="center"/>
        <w:rPr>
          <w:rFonts w:ascii="Times New Roman" w:eastAsia="方正小标宋简体" w:hAnsi="Times New Roman"/>
          <w:b w:val="0"/>
          <w:szCs w:val="44"/>
          <w:lang w:val="en-US" w:eastAsia="zh-CN"/>
        </w:rPr>
      </w:pPr>
      <w:r>
        <w:rPr>
          <w:rFonts w:ascii="Times New Roman" w:eastAsia="方正小标宋简体" w:hAnsi="Times New Roman"/>
          <w:b w:val="0"/>
          <w:szCs w:val="44"/>
          <w:lang w:val="en-US" w:eastAsia="zh-CN"/>
        </w:rPr>
        <w:t>邵阳市2024年“三支一扶”计划招募工作</w:t>
      </w:r>
    </w:p>
    <w:p>
      <w:pPr>
        <w:pStyle w:val="1"/>
        <w:spacing w:line="640" w:lineRule="exact"/>
        <w:jc w:val="center"/>
        <w:rPr>
          <w:rFonts w:ascii="Times New Roman" w:eastAsia="方正小标宋简体" w:hAnsi="Times New Roman"/>
          <w:b w:val="0"/>
          <w:szCs w:val="44"/>
          <w:lang w:val="en-US" w:eastAsia="zh-CN"/>
        </w:rPr>
      </w:pPr>
      <w:r>
        <w:rPr>
          <w:rFonts w:ascii="Times New Roman" w:eastAsia="方正小标宋简体" w:hAnsi="Times New Roman"/>
          <w:b w:val="0"/>
          <w:szCs w:val="44"/>
          <w:lang w:val="en-US" w:eastAsia="zh-CN"/>
        </w:rPr>
        <w:t>咨询电话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  <w:lang w:val="en-US" w:eastAsia="zh-CN"/>
        </w:rPr>
      </w:pP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  <w:lang w:val="en-US" w:eastAsia="zh-CN"/>
        </w:rPr>
      </w:pPr>
      <w:r>
        <w:rPr>
          <w:rFonts w:ascii="Times New Roman" w:eastAsia="仿宋_GB2312" w:hAnsi="Times New Roman"/>
          <w:sz w:val="32"/>
          <w:szCs w:val="32"/>
          <w:lang w:val="en-US" w:eastAsia="zh-CN"/>
        </w:rPr>
        <w:t>邵东市人社局咨询电话：0739-2625100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  <w:lang w:val="en-US" w:eastAsia="zh-CN"/>
        </w:rPr>
      </w:pPr>
      <w:r>
        <w:rPr>
          <w:rFonts w:ascii="Times New Roman" w:eastAsia="仿宋_GB2312" w:hAnsi="Times New Roman"/>
          <w:sz w:val="32"/>
          <w:szCs w:val="32"/>
          <w:lang w:val="en-US" w:eastAsia="zh-CN"/>
        </w:rPr>
        <w:t>新邵县人社局咨询电话：0739-3606285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  <w:lang w:val="en-US" w:eastAsia="zh-CN"/>
        </w:rPr>
      </w:pPr>
      <w:r>
        <w:rPr>
          <w:rFonts w:ascii="Times New Roman" w:eastAsia="仿宋_GB2312" w:hAnsi="Times New Roman"/>
          <w:sz w:val="32"/>
          <w:szCs w:val="32"/>
          <w:lang w:val="en-US" w:eastAsia="zh-CN"/>
        </w:rPr>
        <w:t>隆回县人社局咨询电话：0739-8156531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  <w:lang w:val="en-US" w:eastAsia="zh-CN"/>
        </w:rPr>
      </w:pPr>
      <w:r>
        <w:rPr>
          <w:rFonts w:ascii="Times New Roman" w:eastAsia="仿宋_GB2312" w:hAnsi="Times New Roman"/>
          <w:sz w:val="32"/>
          <w:szCs w:val="32"/>
          <w:lang w:val="en-US" w:eastAsia="zh-CN"/>
        </w:rPr>
        <w:t>洞口县人社局咨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  <w:lang w:val="en-US" w:eastAsia="zh-CN"/>
        </w:rPr>
        <w:t>询电话：0739-7222697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  <w:lang w:val="en-US" w:eastAsia="zh-CN"/>
        </w:rPr>
      </w:pPr>
      <w:r>
        <w:rPr>
          <w:rFonts w:ascii="Times New Roman" w:eastAsia="仿宋_GB2312" w:hAnsi="Times New Roman"/>
          <w:sz w:val="32"/>
          <w:szCs w:val="32"/>
          <w:lang w:val="en-US" w:eastAsia="zh-CN"/>
        </w:rPr>
        <w:t>武冈市人社局咨询电话：0739-8975632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  <w:lang w:val="en-US" w:eastAsia="zh-CN"/>
        </w:rPr>
      </w:pPr>
      <w:r>
        <w:rPr>
          <w:rFonts w:ascii="Times New Roman" w:eastAsia="仿宋_GB2312" w:hAnsi="Times New Roman"/>
          <w:sz w:val="32"/>
          <w:szCs w:val="32"/>
          <w:lang w:val="en-US" w:eastAsia="zh-CN"/>
        </w:rPr>
        <w:t>绥宁县人社局咨询电话：0739-7606692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  <w:lang w:val="en-US" w:eastAsia="zh-CN"/>
        </w:rPr>
      </w:pPr>
      <w:r>
        <w:rPr>
          <w:rFonts w:ascii="Times New Roman" w:eastAsia="仿宋_GB2312" w:hAnsi="Times New Roman"/>
          <w:sz w:val="32"/>
          <w:szCs w:val="32"/>
          <w:lang w:val="en-US" w:eastAsia="zh-CN"/>
        </w:rPr>
        <w:t>城步县人社局咨询电话：0739-7361928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  <w:lang w:val="en-US" w:eastAsia="zh-CN"/>
        </w:rPr>
      </w:pPr>
      <w:r>
        <w:rPr>
          <w:rFonts w:ascii="Times New Roman" w:eastAsia="仿宋_GB2312" w:hAnsi="Times New Roman"/>
          <w:sz w:val="32"/>
          <w:szCs w:val="32"/>
          <w:lang w:val="en-US" w:eastAsia="zh-CN"/>
        </w:rPr>
        <w:t>新宁县人社局咨询电话：0739-2563591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  <w:lang w:val="en-US" w:eastAsia="zh-CN"/>
        </w:rPr>
      </w:pPr>
      <w:r>
        <w:rPr>
          <w:rFonts w:ascii="Times New Roman" w:eastAsia="仿宋_GB2312" w:hAnsi="Times New Roman"/>
          <w:sz w:val="32"/>
          <w:szCs w:val="32"/>
          <w:lang w:val="en-US" w:eastAsia="zh-CN"/>
        </w:rPr>
        <w:t>邵阳县人社局咨询电话：0739-6834933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  <w:lang w:val="en-US" w:eastAsia="zh-CN"/>
        </w:rPr>
      </w:pPr>
      <w:r>
        <w:rPr>
          <w:rFonts w:ascii="Times New Roman" w:eastAsia="仿宋_GB2312" w:hAnsi="Times New Roman"/>
          <w:sz w:val="32"/>
          <w:szCs w:val="32"/>
          <w:lang w:val="en-US" w:eastAsia="zh-CN"/>
        </w:rPr>
        <w:t>大祥区人社局咨询电话：0739-5397056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  <w:lang w:val="en-US" w:eastAsia="zh-CN"/>
        </w:rPr>
      </w:pPr>
      <w:r>
        <w:rPr>
          <w:rFonts w:ascii="Times New Roman" w:eastAsia="仿宋_GB2312" w:hAnsi="Times New Roman"/>
          <w:sz w:val="32"/>
          <w:szCs w:val="32"/>
          <w:lang w:val="en-US" w:eastAsia="zh-CN"/>
        </w:rPr>
        <w:t>双清区人社局咨询电话：0739-5261823</w:t>
      </w:r>
    </w:p>
    <w:p>
      <w:pPr>
        <w:ind w:firstLineChars="200" w:firstLine="640"/>
      </w:pPr>
      <w:r>
        <w:rPr>
          <w:rFonts w:ascii="Times New Roman" w:eastAsia="仿宋_GB2312" w:hAnsi="Times New Roman"/>
          <w:sz w:val="32"/>
          <w:szCs w:val="32"/>
          <w:lang w:val="en-US" w:eastAsia="zh-CN"/>
        </w:rPr>
        <w:t>北塔区人社局咨询电话：0739-5622162</w:t>
      </w:r>
    </w:p>
    <w:sectPr>
      <w:pgSz w:w="11907" w:h="16840"/>
      <w:pgMar w:top="2041" w:right="1474" w:bottom="1985" w:left="1588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mirrorMargins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next w:val="0"/>
    <w:pPr>
      <w:widowControl w:val="0"/>
      <w:spacing w:before="0" w:beforeAutospacing="1" w:after="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 w:bidi="ar-SA"/>
    </w:rPr>
  </w:style>
  <w:style w:type="paragraph" w:styleId="2">
    <w:name w:val="heading 2"/>
    <w:basedOn w:val="0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adjustRightInd/>
      <w:snapToGrid/>
      <w:spacing w:before="0" w:beforeAutospacing="0" w:after="0" w:afterAutospacing="0" w:line="240" w:lineRule="auto"/>
      <w:ind w:firstLine="0"/>
      <w:contextualSpacing w:val="0"/>
      <w:jc w:val="center"/>
      <w:outlineLvl w:val="1"/>
    </w:pPr>
    <w:rPr>
      <w:rFonts w:ascii="宋体" w:eastAsia="黑体" w:hAnsi="宋体"/>
      <w:b w:val="0"/>
      <w:kern w:val="0"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600" w:lineRule="exact"/>
      <w:ind w:firstLineChars="200" w:firstLine="200"/>
      <w:contextualSpacing/>
      <w:jc w:val="center"/>
      <w:outlineLvl w:val="2"/>
    </w:pPr>
    <w:rPr>
      <w:rFonts w:eastAsia="楷体"/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168</Words>
  <Characters>303</Characters>
  <Lines>16</Lines>
  <Paragraphs>15</Paragraphs>
  <CharactersWithSpaces>303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greatwall</dc:creator>
  <cp:lastModifiedBy>greatwall</cp:lastModifiedBy>
  <cp:revision>1</cp:revision>
  <dcterms:created xsi:type="dcterms:W3CDTF">2024-04-24T02:28:07Z</dcterms:created>
  <dcterms:modified xsi:type="dcterms:W3CDTF">2024-04-24T02:29:10Z</dcterms:modified>
</cp:coreProperties>
</file>