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邵阳市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季度重大劳动保障违法案件</w:t>
      </w:r>
    </w:p>
    <w:p>
      <w:pPr>
        <w:spacing w:line="580" w:lineRule="exact"/>
        <w:ind w:firstLine="642" w:firstLineChars="200"/>
        <w:rPr>
          <w:rFonts w:ascii="仿宋" w:hAnsi="仿宋" w:eastAsia="仿宋" w:cs="仿宋"/>
          <w:b/>
          <w:bCs/>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一、邵阳市生文教育咨询有限公司</w:t>
      </w:r>
      <w:r>
        <w:rPr>
          <w:rFonts w:hint="eastAsia" w:ascii="黑体" w:hAnsi="黑体" w:eastAsia="黑体" w:cs="黑体"/>
          <w:sz w:val="32"/>
          <w:szCs w:val="32"/>
        </w:rPr>
        <w:t>拖欠劳动报酬案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2024年3月21日，邵阳市双清区人力资源和社会保障局接到刘爱丽等12人投诉，反映邵阳市生文教育咨询有限公司存在拖欠劳动者劳动报酬的问题。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邵阳市生文教育咨询有限公司拖欠刘爱丽等12名劳动者劳动报酬共计21.2885万元。2024年4月23日，双清区人力资源和社会保障局依法向该单位下达《劳动保障监察限期改正指令书》（邵双人社监令字〔2024〕第31号），该单位逾期未改正违法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2024年7月8日，邵阳市双清区人力资源和社会保障局以涉嫌拒不支付劳动报酬罪依法将该案移送公安机关立案查处。</w:t>
      </w:r>
    </w:p>
    <w:p>
      <w:pPr>
        <w:pStyle w:val="2"/>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二、湖南省渤峰工程机械有限公司拖欠劳动报酬案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2024年6月17日，</w:t>
      </w:r>
      <w:r>
        <w:rPr>
          <w:rFonts w:hint="eastAsia" w:ascii="仿宋_GB2312" w:hAnsi="仿宋_GB2312" w:eastAsia="仿宋_GB2312" w:cs="仿宋_GB2312"/>
          <w:sz w:val="32"/>
          <w:szCs w:val="32"/>
          <w:lang w:eastAsia="zh-CN"/>
        </w:rPr>
        <w:t>邵阳市双清区</w:t>
      </w:r>
      <w:r>
        <w:rPr>
          <w:rFonts w:hint="eastAsia" w:ascii="仿宋_GB2312" w:hAnsi="仿宋_GB2312" w:eastAsia="仿宋_GB2312" w:cs="仿宋_GB2312"/>
          <w:sz w:val="32"/>
          <w:szCs w:val="32"/>
        </w:rPr>
        <w:t>人力资源和社会保障局接到</w:t>
      </w:r>
      <w:r>
        <w:rPr>
          <w:rFonts w:hint="eastAsia" w:ascii="仿宋_GB2312" w:hAnsi="仿宋_GB2312" w:eastAsia="仿宋_GB2312" w:cs="仿宋_GB2312"/>
          <w:sz w:val="32"/>
          <w:szCs w:val="32"/>
          <w:lang w:eastAsia="zh-CN"/>
        </w:rPr>
        <w:t>彭勇军等20人</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反映湖南省渤峰工程机械有限公司</w:t>
      </w:r>
      <w:r>
        <w:rPr>
          <w:rFonts w:hint="eastAsia" w:ascii="仿宋_GB2312" w:hAnsi="仿宋_GB2312" w:eastAsia="仿宋_GB2312" w:cs="仿宋_GB2312"/>
          <w:sz w:val="32"/>
          <w:szCs w:val="32"/>
        </w:rPr>
        <w:t>存在拖欠</w:t>
      </w:r>
      <w:r>
        <w:rPr>
          <w:rFonts w:hint="eastAsia" w:ascii="仿宋_GB2312" w:hAnsi="仿宋_GB2312" w:eastAsia="仿宋_GB2312" w:cs="仿宋_GB2312"/>
          <w:sz w:val="32"/>
          <w:szCs w:val="32"/>
          <w:lang w:val="en-US" w:eastAsia="zh-CN"/>
        </w:rPr>
        <w:t>劳动者劳动报酬的</w:t>
      </w:r>
      <w:r>
        <w:rPr>
          <w:rFonts w:hint="eastAsia" w:ascii="仿宋_GB2312" w:hAnsi="仿宋_GB2312" w:eastAsia="仿宋_GB2312" w:cs="仿宋_GB2312"/>
          <w:sz w:val="32"/>
          <w:szCs w:val="32"/>
        </w:rPr>
        <w:t>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w:t>
      </w:r>
      <w:r>
        <w:rPr>
          <w:rFonts w:hint="eastAsia" w:ascii="仿宋_GB2312" w:hAnsi="仿宋_GB2312" w:eastAsia="仿宋_GB2312" w:cs="仿宋_GB2312"/>
          <w:sz w:val="32"/>
          <w:szCs w:val="32"/>
          <w:lang w:eastAsia="zh-CN"/>
        </w:rPr>
        <w:t>湖南省渤峰工程机械有限公司</w:t>
      </w:r>
      <w:r>
        <w:rPr>
          <w:rFonts w:hint="eastAsia" w:ascii="仿宋_GB2312" w:hAnsi="仿宋_GB2312" w:eastAsia="仿宋_GB2312" w:cs="仿宋_GB2312"/>
          <w:sz w:val="32"/>
          <w:szCs w:val="32"/>
        </w:rPr>
        <w:t>拖欠</w:t>
      </w:r>
      <w:r>
        <w:rPr>
          <w:rFonts w:hint="eastAsia" w:ascii="仿宋_GB2312" w:hAnsi="仿宋_GB2312" w:eastAsia="仿宋_GB2312" w:cs="仿宋_GB2312"/>
          <w:sz w:val="32"/>
          <w:szCs w:val="32"/>
          <w:lang w:eastAsia="zh-CN"/>
        </w:rPr>
        <w:t>彭勇军等20名</w:t>
      </w:r>
      <w:r>
        <w:rPr>
          <w:rFonts w:hint="eastAsia" w:ascii="仿宋_GB2312" w:hAnsi="仿宋_GB2312" w:eastAsia="仿宋_GB2312" w:cs="仿宋_GB2312"/>
          <w:sz w:val="32"/>
          <w:szCs w:val="32"/>
        </w:rPr>
        <w:t>劳动者劳动报酬共计20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5408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元。2024年9月2日，</w:t>
      </w:r>
      <w:r>
        <w:rPr>
          <w:rFonts w:hint="eastAsia" w:ascii="仿宋_GB2312" w:hAnsi="仿宋_GB2312" w:eastAsia="仿宋_GB2312" w:cs="仿宋_GB2312"/>
          <w:sz w:val="32"/>
          <w:szCs w:val="32"/>
          <w:lang w:eastAsia="zh-CN"/>
        </w:rPr>
        <w:t>双清区</w:t>
      </w:r>
      <w:r>
        <w:rPr>
          <w:rFonts w:hint="eastAsia" w:ascii="仿宋_GB2312" w:hAnsi="仿宋_GB2312" w:eastAsia="仿宋_GB2312" w:cs="仿宋_GB2312"/>
          <w:sz w:val="32"/>
          <w:szCs w:val="32"/>
        </w:rPr>
        <w:t>人力资源和社会保障局依法向该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rPr>
        <w:t>《劳动保障监察限期</w:t>
      </w:r>
      <w:r>
        <w:rPr>
          <w:rFonts w:hint="eastAsia" w:ascii="仿宋_GB2312" w:hAnsi="仿宋_GB2312" w:eastAsia="仿宋_GB2312" w:cs="仿宋_GB2312"/>
          <w:sz w:val="32"/>
          <w:szCs w:val="32"/>
          <w:lang w:eastAsia="zh-CN"/>
        </w:rPr>
        <w:t>改正</w:t>
      </w:r>
      <w:r>
        <w:rPr>
          <w:rFonts w:hint="eastAsia" w:ascii="仿宋_GB2312" w:hAnsi="仿宋_GB2312" w:eastAsia="仿宋_GB2312" w:cs="仿宋_GB2312"/>
          <w:sz w:val="32"/>
          <w:szCs w:val="32"/>
        </w:rPr>
        <w:t>指令书》</w:t>
      </w:r>
      <w:r>
        <w:rPr>
          <w:rFonts w:hint="eastAsia" w:ascii="仿宋_GB2312" w:hAnsi="仿宋_GB2312" w:eastAsia="仿宋_GB2312" w:cs="仿宋_GB2312"/>
          <w:sz w:val="32"/>
          <w:szCs w:val="32"/>
          <w:lang w:eastAsia="zh-CN"/>
        </w:rPr>
        <w:t>（邵双人社监令字</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逾期</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改正违法行为。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月6日，</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lang w:val="en-US" w:eastAsia="zh-CN"/>
        </w:rPr>
        <w:t>双清区</w:t>
      </w:r>
      <w:r>
        <w:rPr>
          <w:rFonts w:hint="eastAsia" w:ascii="仿宋_GB2312" w:hAnsi="仿宋_GB2312" w:eastAsia="仿宋_GB2312" w:cs="仿宋_GB2312"/>
          <w:sz w:val="32"/>
          <w:szCs w:val="32"/>
        </w:rPr>
        <w:t>人力资源和社会保障局以涉嫌拒不支付劳动报酬罪依法将该案移送公安机关</w:t>
      </w:r>
      <w:r>
        <w:rPr>
          <w:rFonts w:hint="eastAsia" w:ascii="仿宋_GB2312" w:hAnsi="仿宋_GB2312" w:eastAsia="仿宋_GB2312" w:cs="仿宋_GB2312"/>
          <w:sz w:val="32"/>
          <w:szCs w:val="32"/>
          <w:lang w:val="en-US" w:eastAsia="zh-CN"/>
        </w:rPr>
        <w:t>立案查处</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bookmarkStart w:id="0" w:name="_GoBack"/>
      <w:bookmarkEnd w:id="0"/>
    </w:p>
    <w:p>
      <w:pPr>
        <w:pStyle w:val="2"/>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440" w:right="1463" w:bottom="1440"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30"/>
    <w:rsid w:val="003168F8"/>
    <w:rsid w:val="00742530"/>
    <w:rsid w:val="00E21C8A"/>
    <w:rsid w:val="14F77519"/>
    <w:rsid w:val="17EF1EBA"/>
    <w:rsid w:val="1B5B967D"/>
    <w:rsid w:val="47763BB5"/>
    <w:rsid w:val="4FB17083"/>
    <w:rsid w:val="5B3D24BC"/>
    <w:rsid w:val="5BBBFB46"/>
    <w:rsid w:val="5EC38752"/>
    <w:rsid w:val="5F2C3298"/>
    <w:rsid w:val="5FF5C3EE"/>
    <w:rsid w:val="6A77BCD6"/>
    <w:rsid w:val="6B6F440E"/>
    <w:rsid w:val="6EBFE083"/>
    <w:rsid w:val="6EF1EB7C"/>
    <w:rsid w:val="6F9B1176"/>
    <w:rsid w:val="757D87D2"/>
    <w:rsid w:val="7775A0A8"/>
    <w:rsid w:val="777E905A"/>
    <w:rsid w:val="77FE5F8B"/>
    <w:rsid w:val="79971672"/>
    <w:rsid w:val="79D3924E"/>
    <w:rsid w:val="79FC7A49"/>
    <w:rsid w:val="7BBBE438"/>
    <w:rsid w:val="7CE73BDB"/>
    <w:rsid w:val="7D39B7C3"/>
    <w:rsid w:val="7DC2C10F"/>
    <w:rsid w:val="7F5F5BC5"/>
    <w:rsid w:val="7FBF3667"/>
    <w:rsid w:val="7FC2E512"/>
    <w:rsid w:val="7FF7542E"/>
    <w:rsid w:val="7FFF7C70"/>
    <w:rsid w:val="89DEAED3"/>
    <w:rsid w:val="90FA170A"/>
    <w:rsid w:val="9FEF35BE"/>
    <w:rsid w:val="9FFF0796"/>
    <w:rsid w:val="BBF9BA32"/>
    <w:rsid w:val="BFDB5BE3"/>
    <w:rsid w:val="CFFFE873"/>
    <w:rsid w:val="D78D63F1"/>
    <w:rsid w:val="D85A168E"/>
    <w:rsid w:val="D96E671B"/>
    <w:rsid w:val="DF8B9643"/>
    <w:rsid w:val="E7E8F56C"/>
    <w:rsid w:val="EAEC16BB"/>
    <w:rsid w:val="EBB2ED87"/>
    <w:rsid w:val="EC0FC884"/>
    <w:rsid w:val="ED5F7FAD"/>
    <w:rsid w:val="EEDD18BF"/>
    <w:rsid w:val="EF364188"/>
    <w:rsid w:val="EF8FB1A3"/>
    <w:rsid w:val="EFDF6617"/>
    <w:rsid w:val="EFFF9112"/>
    <w:rsid w:val="F4BFF9A3"/>
    <w:rsid w:val="F7FD7109"/>
    <w:rsid w:val="F96D4CDD"/>
    <w:rsid w:val="FEFB7412"/>
    <w:rsid w:val="FF15CA7D"/>
    <w:rsid w:val="FF57402E"/>
    <w:rsid w:val="FF748310"/>
    <w:rsid w:val="FF7E4432"/>
    <w:rsid w:val="FFBF2C85"/>
    <w:rsid w:val="FFEEADD2"/>
    <w:rsid w:val="FFF72595"/>
    <w:rsid w:val="FFFE8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kern w:val="2"/>
      <w:sz w:val="18"/>
      <w:szCs w:val="18"/>
      <w:lang w:val="en-US" w:eastAsia="zh-CN" w:bidi="ar-SA"/>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335</Characters>
  <Lines>2</Lines>
  <Paragraphs>1</Paragraphs>
  <TotalTime>0</TotalTime>
  <ScaleCrop>false</ScaleCrop>
  <LinksUpToDate>false</LinksUpToDate>
  <CharactersWithSpaces>392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2021-04-04T08:00:00Z</dcterms:created>
  <dc:creator>xb21cn</dc:creator>
  <cp:lastModifiedBy>admin</cp:lastModifiedBy>
  <cp:lastPrinted>2024-03-21T10:50:00Z</cp:lastPrinted>
  <dcterms:modified xsi:type="dcterms:W3CDTF">2024-09-20T15:23:56Z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