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48" w:rsidRDefault="00943848">
      <w:pPr>
        <w:pStyle w:val="NormalWeb"/>
        <w:widowControl/>
        <w:spacing w:beforeAutospacing="0" w:afterAutospacing="0" w:line="560" w:lineRule="atLeast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943848" w:rsidRDefault="00943848">
      <w:pPr>
        <w:pStyle w:val="NormalWeb"/>
        <w:widowControl/>
        <w:spacing w:beforeAutospacing="0" w:afterAutospacing="0" w:line="560" w:lineRule="exact"/>
        <w:jc w:val="center"/>
        <w:rPr>
          <w:rFonts w:ascii="方正小标宋_GBK" w:eastAsia="方正小标宋_GBK" w:cs="仿宋_GB2312"/>
          <w:sz w:val="44"/>
          <w:szCs w:val="44"/>
        </w:rPr>
      </w:pPr>
    </w:p>
    <w:p w:rsidR="00943848" w:rsidRDefault="00943848" w:rsidP="00453E93">
      <w:pPr>
        <w:pStyle w:val="NormalWeb"/>
        <w:widowControl/>
        <w:spacing w:beforeAutospacing="0" w:afterAutospacing="0" w:line="560" w:lineRule="exact"/>
        <w:jc w:val="center"/>
        <w:rPr>
          <w:rFonts w:ascii="方正小标宋_GBK" w:eastAsia="方正小标宋_GBK" w:cs="仿宋_GB2312"/>
          <w:sz w:val="44"/>
          <w:szCs w:val="44"/>
        </w:rPr>
      </w:pPr>
      <w:r>
        <w:rPr>
          <w:rFonts w:ascii="方正小标宋_GBK" w:eastAsia="方正小标宋_GBK" w:cs="仿宋_GB2312"/>
          <w:sz w:val="44"/>
          <w:szCs w:val="44"/>
        </w:rPr>
        <w:t>2023</w:t>
      </w:r>
      <w:r>
        <w:rPr>
          <w:rFonts w:ascii="方正小标宋_GBK" w:eastAsia="方正小标宋_GBK" w:cs="仿宋_GB2312" w:hint="eastAsia"/>
          <w:sz w:val="44"/>
          <w:szCs w:val="44"/>
        </w:rPr>
        <w:t>年邵阳市事业单位公开招聘（第二批）拟聘用人员名单（第一批）</w:t>
      </w:r>
    </w:p>
    <w:p w:rsidR="00943848" w:rsidRDefault="00943848">
      <w:pPr>
        <w:pStyle w:val="NormalWeb"/>
        <w:widowControl/>
        <w:spacing w:beforeAutospacing="0" w:afterAutospacing="0" w:line="560" w:lineRule="atLeast"/>
        <w:rPr>
          <w:rFonts w:ascii="仿宋_GB2312" w:eastAsia="仿宋_GB2312" w:cs="仿宋_GB2312"/>
          <w:sz w:val="32"/>
          <w:szCs w:val="32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3"/>
        <w:gridCol w:w="1231"/>
        <w:gridCol w:w="822"/>
        <w:gridCol w:w="3423"/>
        <w:gridCol w:w="2601"/>
        <w:gridCol w:w="809"/>
      </w:tblGrid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备注</w:t>
            </w: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周晗晗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市交通建设规划中心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交通规划设计员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蒋旭圆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市交通建设规划中心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李佳欣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市交通运输信息中心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尹艺蕾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市交通运输信息中心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唐艺欣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市交通运输信息中心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彭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鑫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市交通运输信息中心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专业技术人员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蒋诗星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市交通运输信息中心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专业技术人员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递补</w:t>
            </w: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倩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市铁路专用线事务中心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财务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朋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市铁路专用线事务中心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工程管理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10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胡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楠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市交通建设质量安全监督站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交通建设工程监督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11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阳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市交通建设质量安全监督站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交通建设工程造价监督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12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焦雪梅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市交通建设质量安全监督站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13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周钧剑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市城区交通建设质量安全监督所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10-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会计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14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曾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赟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市城区交通建设质量安全监督所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11-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交通建设工程监督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15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谢政廷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邵阳市文化馆</w:t>
            </w:r>
          </w:p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（邵阳市文化艺术研究所）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31-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设计推广专干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16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邢思奥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湖南省祁剧保护传承中心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34-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17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陈嘉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邵阳市全民健身服务中心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42-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财务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18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王婷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邵阳市全民健身服务中心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国民体质监测员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19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周璇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邵阳市宝庆精神病医院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54-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检验技师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20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陈妍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邵阳市宝庆精神病医院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55-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会计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21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肖梓云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邵阳市宝庆精神病医院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56-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心理咨询师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22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陈湘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邵阳市宝庆精神病医院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58-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信息化网络管理员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23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陈都有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邵阳市宝庆精神病医院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24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段雨威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邵阳市宝庆精神病医院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60-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人力资源干事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25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隆清松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62-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机械岗位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26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唐鸣雨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电气工程岗位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27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肖智雄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64-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计算机岗位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28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傅永茂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65-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电子信息岗位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29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尹丽轩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66-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植物保护岗位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30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蒋勍骅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67-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建筑工程岗位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31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吕林芝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68-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设计岗位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32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曾志远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法务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33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杨世玉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70-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综合管理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34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向晨凤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邵阳市公园管理所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71-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递补</w:t>
            </w:r>
            <w:bookmarkStart w:id="0" w:name="_GoBack"/>
            <w:bookmarkEnd w:id="0"/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35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谭辰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邵阳市苗木花卉科学研究所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72-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会计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36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林锴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邵阳市苗木花卉科学研究所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风景园林技术员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37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谢东玲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邵阳市苗木花卉科学研究所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74-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园艺师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38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陈彦名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邵阳市苗木花卉科学研究所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75-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39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梁海波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邵阳市街道绿化所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76-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计算机岗位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40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谭茜洁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邵阳市街道绿化所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77-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风景园林岗位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41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欧阳彬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邵阳市街道绿化所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78-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设计岗位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42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蒋银波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邵阳市街道绿化所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会计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43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丁雨晨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邵阳市街道绿化所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80-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44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刘芳莉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邵阳市人民政府房屋征收管理办公室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81-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45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李倩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邵阳市住房保障服务中心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46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魏能志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邵阳市住房保障服务中心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84-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计算机管理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47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杨婷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邵阳市住房保障服务中心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85-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会计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48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段源珂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邵阳市住房保障服务中心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86-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工程管理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49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刘毅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邵阳市住房保障服务中心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87-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法律事务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50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杨伟香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邵阳市住房保障服务中心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88-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房屋管理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51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黄清文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邵阳市住房保障服务中心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88-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房屋管理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52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晏凯成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建筑工程监督员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9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53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刘勇军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建筑工程监督员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54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许骋疆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89-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建筑工程监督员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55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杨罡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90-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建筑工程监督员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56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唐政湘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91-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建筑工程监督员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57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杨益成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92-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建筑工程监督员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58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陈春帆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建筑工程监督员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59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宋岁琳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94-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60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李书晗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95-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造价岗位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61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龙晓芹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邵阳市建设工程质量安全监督和造价站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96-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会计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62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李稳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邵阳市消防工程质量监督站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97-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消防工程质量监督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63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王玉琳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邵阳市消防工程质量监督站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98-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消防工程建设质量监督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64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赵健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邵阳市消防工程质量监督站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98-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消防工程建设质量监督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65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李炫道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邵阳市消防工程质量监督站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消防工程建设质量监督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66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杨京菁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邵阳市消防工程质量监督站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消防工程建设质量监督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67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申广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邵阳市消防工程质量监督站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9-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消防工程建设质量监督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68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王雅倩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邵阳市消防工程质量监督站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100-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69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黄睿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邵阳市中等城乡建设职业技术学校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102-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文秘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70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夏联松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邵阳市大圳灌区管理局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103-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工程技术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71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阳建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邵阳市大圳灌区管理局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103-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工程技术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43848">
        <w:trPr>
          <w:trHeight w:val="666"/>
          <w:jc w:val="center"/>
        </w:trPr>
        <w:tc>
          <w:tcPr>
            <w:tcW w:w="78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72</w:t>
            </w:r>
          </w:p>
        </w:tc>
        <w:tc>
          <w:tcPr>
            <w:tcW w:w="123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刘宸语</w:t>
            </w:r>
          </w:p>
        </w:tc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423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邵阳市土地储备中心</w:t>
            </w:r>
          </w:p>
        </w:tc>
        <w:tc>
          <w:tcPr>
            <w:tcW w:w="2601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113-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规划</w:t>
            </w:r>
          </w:p>
        </w:tc>
        <w:tc>
          <w:tcPr>
            <w:tcW w:w="809" w:type="dxa"/>
            <w:tcMar>
              <w:left w:w="108" w:type="dxa"/>
              <w:right w:w="108" w:type="dxa"/>
            </w:tcMar>
            <w:vAlign w:val="center"/>
          </w:tcPr>
          <w:p w:rsidR="00943848" w:rsidRDefault="00943848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943848" w:rsidRDefault="00943848">
      <w:pPr>
        <w:widowControl/>
        <w:wordWrap w:val="0"/>
        <w:spacing w:line="5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</w:t>
      </w:r>
    </w:p>
    <w:p w:rsidR="00943848" w:rsidRDefault="00943848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               </w:t>
      </w:r>
    </w:p>
    <w:sectPr w:rsidR="00943848" w:rsidSect="00FA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ZiYmUwZTQ4NDU1YmM2ZDFlMzU4Y2UxN2RjYzUxMGYifQ=="/>
  </w:docVars>
  <w:rsids>
    <w:rsidRoot w:val="1BF8403B"/>
    <w:rsid w:val="FFCF47CE"/>
    <w:rsid w:val="00063878"/>
    <w:rsid w:val="003445D5"/>
    <w:rsid w:val="003620D9"/>
    <w:rsid w:val="00453E93"/>
    <w:rsid w:val="0047651F"/>
    <w:rsid w:val="00477117"/>
    <w:rsid w:val="00490DCF"/>
    <w:rsid w:val="004C3FB6"/>
    <w:rsid w:val="00572197"/>
    <w:rsid w:val="00593434"/>
    <w:rsid w:val="00725F59"/>
    <w:rsid w:val="00750B34"/>
    <w:rsid w:val="007B3545"/>
    <w:rsid w:val="007F1918"/>
    <w:rsid w:val="00845839"/>
    <w:rsid w:val="00857363"/>
    <w:rsid w:val="0087093B"/>
    <w:rsid w:val="00923FFE"/>
    <w:rsid w:val="00943848"/>
    <w:rsid w:val="0096214A"/>
    <w:rsid w:val="00B1348C"/>
    <w:rsid w:val="00B35081"/>
    <w:rsid w:val="00B65FC4"/>
    <w:rsid w:val="00C31440"/>
    <w:rsid w:val="00DA1FE2"/>
    <w:rsid w:val="00DE2E71"/>
    <w:rsid w:val="00F13DE3"/>
    <w:rsid w:val="00FA7E4D"/>
    <w:rsid w:val="039224D5"/>
    <w:rsid w:val="0E196DAD"/>
    <w:rsid w:val="111E27D5"/>
    <w:rsid w:val="178A24A2"/>
    <w:rsid w:val="1BF8403B"/>
    <w:rsid w:val="1F62726F"/>
    <w:rsid w:val="23C22AC1"/>
    <w:rsid w:val="2CF47F19"/>
    <w:rsid w:val="30E952D7"/>
    <w:rsid w:val="31A624C4"/>
    <w:rsid w:val="35070695"/>
    <w:rsid w:val="377D0E66"/>
    <w:rsid w:val="3A2E433E"/>
    <w:rsid w:val="3B496CAC"/>
    <w:rsid w:val="597C09E4"/>
    <w:rsid w:val="5FB45D1D"/>
    <w:rsid w:val="60C1643A"/>
    <w:rsid w:val="63831874"/>
    <w:rsid w:val="67FF186C"/>
    <w:rsid w:val="6CFD4935"/>
    <w:rsid w:val="6D9F6573"/>
    <w:rsid w:val="72BD7A32"/>
    <w:rsid w:val="79E46E31"/>
    <w:rsid w:val="7E53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semiHidden="0" w:uiPriority="0"/>
    <w:lsdException w:name="HTML Bottom of Form" w:semiHidden="0" w:uiPriority="0"/>
    <w:lsdException w:name="Normal (Web)" w:semiHidden="0" w:uiPriority="0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iPriority="0"/>
    <w:lsdException w:name="annotation subject" w:locked="1" w:unhideWhenUsed="1"/>
    <w:lsdException w:name="No List" w:semiHidden="0" w:uiPriority="0"/>
    <w:lsdException w:name="Outline List 1" w:semiHidden="0" w:uiPriority="0"/>
    <w:lsdException w:name="Outline List 2" w:semiHidden="0" w:uiPriority="0"/>
    <w:lsdException w:name="Outline List 3" w:semiHidden="0" w:uiPriority="0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semiHidden="0" w:uiPriority="0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A7E4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A7E4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7E4D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FA7E4D"/>
    <w:pPr>
      <w:spacing w:beforeAutospacing="1" w:afterAutospacing="1"/>
      <w:jc w:val="left"/>
    </w:pPr>
    <w:rPr>
      <w:kern w:val="0"/>
      <w:sz w:val="24"/>
    </w:rPr>
  </w:style>
  <w:style w:type="character" w:customStyle="1" w:styleId="font01">
    <w:name w:val="font01"/>
    <w:basedOn w:val="DefaultParagraphFont"/>
    <w:uiPriority w:val="99"/>
    <w:rsid w:val="00FA7E4D"/>
    <w:rPr>
      <w:rFonts w:ascii="宋体" w:eastAsia="宋体" w:hAnsi="宋体" w:cs="宋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355</Words>
  <Characters>2025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TANGQQ</dc:creator>
  <cp:keywords/>
  <dc:description/>
  <cp:lastModifiedBy>User</cp:lastModifiedBy>
  <cp:revision>11</cp:revision>
  <cp:lastPrinted>2022-11-29T17:06:00Z</cp:lastPrinted>
  <dcterms:created xsi:type="dcterms:W3CDTF">2022-11-29T21:39:00Z</dcterms:created>
  <dcterms:modified xsi:type="dcterms:W3CDTF">2024-02-27T07:09:00Z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7FA9E90472CC4CDFA5B3C311A8A707D4</vt:lpwstr>
  </property>
</Properties>
</file>